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5A678E" w:rsidRDefault="00EA7C08">
      <w:pPr>
        <w:rPr>
          <w:rtl/>
        </w:rPr>
      </w:pPr>
      <w:r>
        <w:rPr>
          <w:noProof/>
          <w:rtl/>
        </w:rPr>
        <w:pict>
          <v:rect id="Rectangle 4" o:spid="_x0000_s1026" style="position:absolute;left:0;text-align:left;margin-left:9.95pt;margin-top:-43.85pt;width:257.65pt;height:551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" strokeweight="6pt">
            <v:stroke linestyle="thickBetweenThin"/>
            <v:textbox>
              <w:txbxContent>
                <w:p w:rsidR="008C18C9" w:rsidRPr="00AF1973" w:rsidRDefault="008C18C9" w:rsidP="008C18C9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ind w:left="84" w:hanging="114"/>
                    <w:rPr>
                      <w:rFonts w:ascii="Times New Roman" w:eastAsia="Times New Roman" w:hAnsi="Times New Roman"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AF1973">
                    <w:rPr>
                      <w:rFonts w:ascii="Times New Roman" w:eastAsia="Times New Roman" w:hAnsi="Times New Roman" w:cs="B Nazanin" w:hint="cs"/>
                      <w:b/>
                      <w:bCs/>
                      <w:sz w:val="24"/>
                      <w:szCs w:val="24"/>
                      <w:rtl/>
                    </w:rPr>
                    <w:t>به نام خدا</w:t>
                  </w:r>
                </w:p>
                <w:p w:rsidR="000B1644" w:rsidRPr="00A76CFB" w:rsidRDefault="00A76CFB" w:rsidP="00F32BBC">
                  <w:pPr>
                    <w:shd w:val="clear" w:color="auto" w:fill="D6E3BC" w:themeFill="accent3" w:themeFillTint="66"/>
                    <w:spacing w:before="100" w:beforeAutospacing="1" w:after="100" w:afterAutospacing="1" w:line="240" w:lineRule="auto"/>
                    <w:ind w:left="84" w:hanging="114"/>
                    <w:rPr>
                      <w:rFonts w:ascii="Times New Roman" w:eastAsia="Times New Roman" w:hAnsi="Times New Roman" w:cs="B Titr"/>
                      <w:sz w:val="24"/>
                      <w:szCs w:val="24"/>
                    </w:rPr>
                  </w:pPr>
                  <w:r w:rsidRPr="00A76CFB">
                    <w:rPr>
                      <w:rFonts w:ascii="Times New Roman" w:eastAsia="Times New Roman" w:hAnsi="Times New Roman" w:cs="B Titr" w:hint="cs"/>
                      <w:sz w:val="24"/>
                      <w:szCs w:val="24"/>
                      <w:rtl/>
                    </w:rPr>
                    <w:t xml:space="preserve">تعریف </w:t>
                  </w:r>
                  <w:r w:rsidR="00F32BBC">
                    <w:rPr>
                      <w:rFonts w:ascii="Times New Roman" w:eastAsia="Times New Roman" w:hAnsi="Times New Roman" w:cs="B Titr" w:hint="cs"/>
                      <w:sz w:val="24"/>
                      <w:szCs w:val="24"/>
                      <w:rtl/>
                    </w:rPr>
                    <w:t>واریس</w:t>
                  </w:r>
                </w:p>
                <w:p w:rsidR="00FE234B" w:rsidRDefault="00F32BBC" w:rsidP="004B086D">
                  <w:pPr>
                    <w:jc w:val="both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واریس بیماری است که در طی آن دیواره وریدها ( سیاهرگ ها ) دچارتورم و  برآمدگی پیازمانند می شوند. این وضعیت غالبا در اندام های تحتا نی رخ می دهد </w:t>
                  </w:r>
                  <w:r w:rsidR="00937F92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. هر ورید یا سیاهرگ دارای دریچه های کنترل کننده خون است . واریس هنگامی رخ         می دهد که این دریچه ها دچار ناکارآمدی و نارسایی شوند. </w:t>
                  </w:r>
                  <w:r w:rsidR="00937F92" w:rsidRPr="005F6816">
                    <w:rPr>
                      <w:rFonts w:cs="B Mitra"/>
                      <w:b/>
                      <w:bCs/>
                      <w:rtl/>
                    </w:rPr>
                    <w:t xml:space="preserve">شوند به طوری که در حالت طبیعی، این دریچه ها از بازگشت خون در مسیر عکس </w:t>
                  </w:r>
                  <w:r w:rsidR="004B086D">
                    <w:rPr>
                      <w:rFonts w:cs="B Mitra" w:hint="cs"/>
                      <w:b/>
                      <w:bCs/>
                      <w:rtl/>
                    </w:rPr>
                    <w:t>(</w:t>
                  </w:r>
                  <w:r w:rsidR="00937F92" w:rsidRPr="005F6816">
                    <w:rPr>
                      <w:rFonts w:cs="B Mitra"/>
                      <w:b/>
                      <w:bCs/>
                      <w:rtl/>
                    </w:rPr>
                    <w:t xml:space="preserve"> به سمت پایین</w:t>
                  </w:r>
                  <w:r w:rsidR="004B086D">
                    <w:rPr>
                      <w:rFonts w:cs="B Mitra" w:hint="cs"/>
                      <w:b/>
                      <w:bCs/>
                      <w:rtl/>
                    </w:rPr>
                    <w:t>)</w:t>
                  </w:r>
                  <w:r w:rsidR="00937F92" w:rsidRPr="005F6816">
                    <w:rPr>
                      <w:rFonts w:cs="B Mitra"/>
                      <w:b/>
                      <w:bCs/>
                      <w:rtl/>
                    </w:rPr>
                    <w:t xml:space="preserve"> جلوگیری کرده و ممکن است براثر عواملی مانند بارداری ، ضعف مادرزا</w:t>
                  </w:r>
                  <w:r w:rsidR="00937F92">
                    <w:rPr>
                      <w:rFonts w:cs="B Mitra"/>
                      <w:b/>
                      <w:bCs/>
                      <w:rtl/>
                    </w:rPr>
                    <w:t xml:space="preserve">دی، چاقی یا ایستادن طولانی مدت </w:t>
                  </w:r>
                  <w:r w:rsidR="00937F92">
                    <w:rPr>
                      <w:rFonts w:cs="B Mitra" w:hint="cs"/>
                      <w:b/>
                      <w:bCs/>
                      <w:rtl/>
                    </w:rPr>
                    <w:t>تحت کشش قرار گیرند. همچنین ضعف ارثی دیواره ی سیاهرگ ممکن است در ایجاد واریس کمک کننده باشد.</w:t>
                  </w:r>
                </w:p>
                <w:p w:rsidR="00041778" w:rsidRDefault="00041778" w:rsidP="00041778">
                  <w:pPr>
                    <w:pStyle w:val="NoSpacing"/>
                    <w:spacing w:line="276" w:lineRule="auto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041778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819400" cy="2352675"/>
                        <wp:effectExtent l="19050" t="0" r="0" b="0"/>
                        <wp:docPr id="4" name="Picture 0" descr="image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.jpg"/>
                                <pic:cNvPicPr/>
                              </pic:nvPicPr>
                              <pic:blipFill>
                                <a:blip r:embed="rId9"/>
                                <a:srcRect b="1760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19400" cy="2352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C1448" w:rsidRDefault="009C1448" w:rsidP="008C18C9">
                  <w:pPr>
                    <w:jc w:val="center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  <w:p w:rsidR="009C1448" w:rsidRDefault="009C1448" w:rsidP="000B1644">
                  <w:pPr>
                    <w:jc w:val="both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  <w:p w:rsidR="009C1448" w:rsidRPr="006E2983" w:rsidRDefault="009C1448" w:rsidP="000B1644">
                  <w:pPr>
                    <w:jc w:val="both"/>
                    <w:rPr>
                      <w:rFonts w:asciiTheme="majorBidi" w:hAnsiTheme="majorBidi" w:cs="B Nazanin"/>
                      <w:b/>
                      <w:bCs/>
                    </w:rPr>
                  </w:pPr>
                </w:p>
              </w:txbxContent>
            </v:textbox>
          </v:rect>
        </w:pict>
      </w:r>
      <w:r w:rsidR="00274E4C">
        <w:rPr>
          <w:rFonts w:hint="cs"/>
          <w:rtl/>
        </w:rPr>
        <w:t>.ذدر رک</w: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EA7C08">
      <w:pPr>
        <w:rPr>
          <w:rtl/>
        </w:rPr>
      </w:pPr>
      <w:r>
        <w:rPr>
          <w:noProof/>
          <w:rtl/>
        </w:rPr>
        <w:pict>
          <v:rect id="Rectangle 10" o:spid="_x0000_s1027" style="position:absolute;left:0;text-align:left;margin-left:123.15pt;margin-top:44.35pt;width:22.5pt;height:19.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" strokecolor="white [3212]">
            <v:textbox>
              <w:txbxContent>
                <w:p w:rsidR="00D54839" w:rsidRDefault="00D54839">
                  <w:r>
                    <w:rPr>
                      <w:rFonts w:hint="cs"/>
                      <w:rtl/>
                    </w:rPr>
                    <w:t>2</w:t>
                  </w:r>
                </w:p>
              </w:txbxContent>
            </v:textbox>
          </v:rect>
        </w:pict>
      </w:r>
    </w:p>
    <w:p w:rsidR="00676BFB" w:rsidRDefault="00EA7C08" w:rsidP="00676BFB">
      <w:pPr>
        <w:tabs>
          <w:tab w:val="left" w:pos="4100"/>
        </w:tabs>
        <w:rPr>
          <w:rtl/>
        </w:rPr>
      </w:pPr>
      <w:r>
        <w:rPr>
          <w:noProof/>
          <w:rtl/>
        </w:rPr>
        <w:lastRenderedPageBreak/>
        <w:pict>
          <v:rect id="Rectangle 8" o:spid="_x0000_s1029" style="position:absolute;left:0;text-align:left;margin-left:-16.7pt;margin-top:-43.85pt;width:277.65pt;height:551.0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" strokeweight="6pt">
            <v:stroke linestyle="thickBetweenThin"/>
            <v:textbox>
              <w:txbxContent>
                <w:p w:rsidR="00226F92" w:rsidRPr="009C1448" w:rsidRDefault="00226F92" w:rsidP="00226F92">
                  <w:pPr>
                    <w:shd w:val="clear" w:color="auto" w:fill="D6E3BC" w:themeFill="accent3" w:themeFillTint="66"/>
                    <w:jc w:val="both"/>
                    <w:rPr>
                      <w:rFonts w:asciiTheme="majorBidi" w:hAnsiTheme="majorBidi" w:cs="B Titr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Titr" w:hint="cs"/>
                      <w:b/>
                      <w:bCs/>
                      <w:rtl/>
                    </w:rPr>
                    <w:t>علائم بالینی</w:t>
                  </w:r>
                </w:p>
                <w:p w:rsidR="00226F92" w:rsidRDefault="00226F92" w:rsidP="00226F92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46180">
                    <w:rPr>
                      <w:rFonts w:cs="B Nazanin" w:hint="cs"/>
                      <w:b/>
                      <w:bCs/>
                      <w:rtl/>
                    </w:rPr>
                    <w:t>1-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درد شدید</w:t>
                  </w:r>
                </w:p>
                <w:p w:rsidR="00226F92" w:rsidRDefault="00226F92" w:rsidP="00226F92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2-ورم مچ پا و احساس سنگینی در پاها</w:t>
                  </w:r>
                </w:p>
                <w:p w:rsidR="00226F92" w:rsidRDefault="00226F92" w:rsidP="00226F92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3-در صورتی که واریس موجب کاهش تامین مواد مغذی برای پوست و ماهیچه شود منجر به ایجاد زخم خواهد شد.</w:t>
                  </w:r>
                </w:p>
                <w:p w:rsidR="00226F92" w:rsidRDefault="00226F92" w:rsidP="00226F92">
                  <w:pPr>
                    <w:pStyle w:val="NoSpacing"/>
                    <w:spacing w:line="276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4-گرفتگی عضلانی و بیقراری</w:t>
                  </w:r>
                </w:p>
                <w:p w:rsidR="00226F92" w:rsidRDefault="00226F92" w:rsidP="00226F92">
                  <w:pPr>
                    <w:shd w:val="clear" w:color="auto" w:fill="FFFFFF" w:themeFill="background1"/>
                    <w:jc w:val="center"/>
                    <w:rPr>
                      <w:rFonts w:cs="B Titr"/>
                      <w:b/>
                      <w:bCs/>
                      <w:color w:val="000000" w:themeColor="text1"/>
                      <w:rtl/>
                    </w:rPr>
                  </w:pPr>
                  <w:r>
                    <w:rPr>
                      <w:rFonts w:cs="B Titr" w:hint="cs"/>
                      <w:b/>
                      <w:bCs/>
                      <w:noProof/>
                      <w:color w:val="000000" w:themeColor="text1"/>
                      <w:rtl/>
                      <w:lang w:bidi="ar-SA"/>
                    </w:rPr>
                    <w:drawing>
                      <wp:inline distT="0" distB="0" distL="0" distR="0">
                        <wp:extent cx="2800350" cy="1638300"/>
                        <wp:effectExtent l="19050" t="0" r="0" b="0"/>
                        <wp:docPr id="10" name="Picture 9" descr="downloa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.jpg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00350" cy="1638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41778" w:rsidRPr="00041778" w:rsidRDefault="00041778" w:rsidP="00D462D1">
                  <w:pPr>
                    <w:shd w:val="clear" w:color="auto" w:fill="D6E3BC" w:themeFill="accent3" w:themeFillTint="66"/>
                    <w:jc w:val="both"/>
                    <w:rPr>
                      <w:rFonts w:cs="B Titr"/>
                      <w:b/>
                      <w:bCs/>
                      <w:color w:val="000000" w:themeColor="text1"/>
                      <w:rtl/>
                    </w:rPr>
                  </w:pPr>
                  <w:r w:rsidRPr="00041778">
                    <w:rPr>
                      <w:rFonts w:cs="B Titr"/>
                      <w:b/>
                      <w:bCs/>
                      <w:color w:val="000000" w:themeColor="text1"/>
                      <w:rtl/>
                    </w:rPr>
                    <w:t>روشهای پیشگیری</w:t>
                  </w:r>
                  <w:r w:rsidRPr="00041778">
                    <w:rPr>
                      <w:rFonts w:cs="B Titr" w:hint="cs"/>
                      <w:b/>
                      <w:bCs/>
                      <w:color w:val="000000" w:themeColor="text1"/>
                      <w:rtl/>
                    </w:rPr>
                    <w:t xml:space="preserve"> از بیماری واریس :</w:t>
                  </w:r>
                </w:p>
                <w:p w:rsidR="00041778" w:rsidRPr="008046BB" w:rsidRDefault="008046BB" w:rsidP="00041778">
                  <w:pPr>
                    <w:numPr>
                      <w:ilvl w:val="0"/>
                      <w:numId w:val="3"/>
                    </w:numPr>
                    <w:jc w:val="both"/>
                    <w:rPr>
                      <w:rFonts w:cs="B Nazanin"/>
                      <w:b/>
                      <w:bCs/>
                    </w:rPr>
                  </w:pPr>
                  <w:r w:rsidRPr="008046BB">
                    <w:rPr>
                      <w:rFonts w:cs="B Nazanin" w:hint="cs"/>
                      <w:b/>
                      <w:bCs/>
                      <w:rtl/>
                    </w:rPr>
                    <w:t xml:space="preserve">    </w:t>
                  </w:r>
                  <w:r w:rsidR="00041778" w:rsidRPr="008046BB">
                    <w:rPr>
                      <w:rFonts w:cs="B Nazanin" w:hint="cs"/>
                      <w:b/>
                      <w:bCs/>
                      <w:rtl/>
                    </w:rPr>
                    <w:t>پیاده روی می تواند گردش خون را افزایش دهد. در صورت عدم منع انجام فعالیت ، روزانه 30 دقیقه پیاده روی کنید و به جای آسانسور یا بالابر از پله استفاده کنید</w:t>
                  </w:r>
                  <w:r w:rsidR="00F91218" w:rsidRPr="008046BB">
                    <w:rPr>
                      <w:rFonts w:cs="B Nazanin" w:hint="cs"/>
                      <w:b/>
                      <w:bCs/>
                      <w:rtl/>
                    </w:rPr>
                    <w:t>.</w:t>
                  </w:r>
                </w:p>
                <w:p w:rsidR="00041778" w:rsidRPr="00F91218" w:rsidRDefault="00041778" w:rsidP="00041778">
                  <w:pPr>
                    <w:numPr>
                      <w:ilvl w:val="0"/>
                      <w:numId w:val="3"/>
                    </w:numPr>
                    <w:jc w:val="both"/>
                    <w:rPr>
                      <w:rFonts w:cs="B Nazanin"/>
                      <w:b/>
                      <w:bCs/>
                    </w:rPr>
                  </w:pPr>
                  <w:r w:rsidRPr="00F91218">
                    <w:rPr>
                      <w:rFonts w:cs="B Nazanin"/>
                      <w:b/>
                      <w:bCs/>
                      <w:rtl/>
                    </w:rPr>
                    <w:t xml:space="preserve">پوشيدن كفش مناسب و طبي </w:t>
                  </w:r>
                  <w:r w:rsidRPr="00F91218">
                    <w:rPr>
                      <w:rFonts w:cs="B Nazanin" w:hint="cs"/>
                      <w:b/>
                      <w:bCs/>
                      <w:rtl/>
                    </w:rPr>
                    <w:t>در پیشگیری از پا درد  ناشی از</w:t>
                  </w:r>
                  <w:r w:rsidRPr="00F91218">
                    <w:rPr>
                      <w:rFonts w:cs="B Nazanin"/>
                      <w:b/>
                      <w:bCs/>
                      <w:rtl/>
                    </w:rPr>
                    <w:t xml:space="preserve"> راه رفتن و ايستادن </w:t>
                  </w:r>
                  <w:r w:rsidRPr="00F91218">
                    <w:rPr>
                      <w:rFonts w:cs="B Nazanin" w:hint="cs"/>
                      <w:b/>
                      <w:bCs/>
                      <w:rtl/>
                    </w:rPr>
                    <w:t xml:space="preserve">برای مدت زمان طولانی، بسیار موثر است. </w:t>
                  </w:r>
                </w:p>
                <w:p w:rsidR="00041778" w:rsidRPr="00002A75" w:rsidRDefault="008046BB" w:rsidP="00041778">
                  <w:pPr>
                    <w:pStyle w:val="NoSpacing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628900" cy="1409700"/>
                        <wp:effectExtent l="19050" t="0" r="0" b="0"/>
                        <wp:docPr id="1" name="Picture 0" descr="downloa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.jpg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28900" cy="1409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EA7C08">
      <w:pPr>
        <w:rPr>
          <w:rtl/>
        </w:rPr>
      </w:pPr>
      <w:r>
        <w:rPr>
          <w:noProof/>
          <w:rtl/>
        </w:rPr>
        <w:pict>
          <v:rect id="Rectangle 11" o:spid="_x0000_s1028" style="position:absolute;left:0;text-align:left;margin-left:107.1pt;margin-top:44.35pt;width:23.25pt;height:22.1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3</w:t>
                  </w:r>
                </w:p>
              </w:txbxContent>
            </v:textbox>
          </v:rect>
        </w:pict>
      </w:r>
    </w:p>
    <w:p w:rsidR="00676BFB" w:rsidRDefault="00EA7C08">
      <w:pPr>
        <w:rPr>
          <w:rtl/>
        </w:rPr>
      </w:pPr>
      <w:r>
        <w:rPr>
          <w:noProof/>
          <w:rtl/>
        </w:rPr>
        <w:lastRenderedPageBreak/>
        <w:pict>
          <v:rect id="Rectangle 9" o:spid="_x0000_s1030" style="position:absolute;left:0;text-align:left;margin-left:-23.5pt;margin-top:-43.85pt;width:258pt;height:551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" strokeweight="6pt">
            <v:stroke linestyle="thickBetweenThin"/>
            <v:textbox>
              <w:txbxContent>
                <w:p w:rsidR="00D462D1" w:rsidRPr="00D462D1" w:rsidRDefault="00D462D1" w:rsidP="00226F92">
                  <w:pPr>
                    <w:numPr>
                      <w:ilvl w:val="0"/>
                      <w:numId w:val="3"/>
                    </w:numPr>
                    <w:jc w:val="both"/>
                    <w:rPr>
                      <w:rFonts w:cs="B Nazanin"/>
                      <w:b/>
                      <w:bCs/>
                      <w:rtl/>
                    </w:rPr>
                  </w:pPr>
                  <w:r w:rsidRPr="00D462D1">
                    <w:rPr>
                      <w:rFonts w:cs="B Nazanin"/>
                      <w:b/>
                      <w:bCs/>
                      <w:rtl/>
                    </w:rPr>
                    <w:t>اگر مجبور هستید در محلی بی حرکت بمانید اندامهای پایینی</w:t>
                  </w:r>
                  <w:r w:rsidRPr="00D462D1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D462D1">
                    <w:rPr>
                      <w:rFonts w:cs="B Nazanin"/>
                      <w:b/>
                      <w:bCs/>
                      <w:rtl/>
                    </w:rPr>
                    <w:t>مانند زانوها و مچ</w:t>
                  </w:r>
                  <w:r w:rsidRPr="00D462D1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D462D1">
                    <w:rPr>
                      <w:rFonts w:cs="B Nazanin"/>
                      <w:b/>
                      <w:bCs/>
                      <w:rtl/>
                    </w:rPr>
                    <w:t xml:space="preserve">ها را مرتب خم </w:t>
                  </w:r>
                  <w:r w:rsidR="003C0CCA">
                    <w:rPr>
                      <w:rFonts w:cs="B Nazanin" w:hint="cs"/>
                      <w:b/>
                      <w:bCs/>
                      <w:rtl/>
                    </w:rPr>
                    <w:t xml:space="preserve">و راست </w:t>
                  </w:r>
                  <w:r w:rsidRPr="00D462D1">
                    <w:rPr>
                      <w:rFonts w:cs="B Nazanin"/>
                      <w:b/>
                      <w:bCs/>
                      <w:rtl/>
                    </w:rPr>
                    <w:t>کنید.</w:t>
                  </w:r>
                </w:p>
                <w:p w:rsidR="00226F92" w:rsidRPr="00F91218" w:rsidRDefault="00951F56" w:rsidP="00226F92">
                  <w:pPr>
                    <w:numPr>
                      <w:ilvl w:val="0"/>
                      <w:numId w:val="3"/>
                    </w:numPr>
                    <w:jc w:val="both"/>
                    <w:rPr>
                      <w:rFonts w:cs="B Nazanin"/>
                      <w:b/>
                      <w:bCs/>
                    </w:rPr>
                  </w:pPr>
                  <w:r>
                    <w:rPr>
                      <w:rFonts w:cs="B Nazanin"/>
                      <w:b/>
                      <w:bCs/>
                      <w:rtl/>
                    </w:rPr>
                    <w:t xml:space="preserve">بالا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گ</w:t>
                  </w:r>
                  <w:r w:rsidR="00226F92" w:rsidRPr="00F91218">
                    <w:rPr>
                      <w:rFonts w:cs="B Nazanin"/>
                      <w:b/>
                      <w:bCs/>
                      <w:rtl/>
                    </w:rPr>
                    <w:t xml:space="preserve">ذاشتن پاها حداقل 30 سانتی متر بالاتر از </w:t>
                  </w:r>
                  <w:r w:rsidR="00226F92" w:rsidRPr="00F91218">
                    <w:rPr>
                      <w:rFonts w:cs="B Nazanin" w:hint="cs"/>
                      <w:b/>
                      <w:bCs/>
                      <w:rtl/>
                    </w:rPr>
                    <w:t xml:space="preserve">سطح </w:t>
                  </w:r>
                  <w:r w:rsidR="00226F92" w:rsidRPr="00F91218">
                    <w:rPr>
                      <w:rFonts w:cs="B Nazanin"/>
                      <w:b/>
                      <w:bCs/>
                      <w:rtl/>
                    </w:rPr>
                    <w:t>قلب در انتهای روز به برطرف شدن تورم کمک می کند.</w:t>
                  </w:r>
                </w:p>
                <w:p w:rsidR="00226F92" w:rsidRPr="00F91218" w:rsidRDefault="00226F92" w:rsidP="00226F92">
                  <w:pPr>
                    <w:numPr>
                      <w:ilvl w:val="0"/>
                      <w:numId w:val="3"/>
                    </w:numPr>
                    <w:jc w:val="both"/>
                    <w:rPr>
                      <w:rFonts w:cs="B Nazanin"/>
                      <w:b/>
                      <w:bCs/>
                    </w:rPr>
                  </w:pPr>
                  <w:r w:rsidRPr="00F91218">
                    <w:rPr>
                      <w:rFonts w:cs="B Nazanin"/>
                      <w:b/>
                      <w:bCs/>
                      <w:rtl/>
                    </w:rPr>
                    <w:t>فعالیت هایی مانند راه رفتن، دوچرخه سواری یا شنا، به کاهش فشار در سیاهرگها و تخفیف ناراحتی ناشی از واریس ، کمک میکند.</w:t>
                  </w:r>
                </w:p>
                <w:p w:rsidR="00226F92" w:rsidRDefault="00226F92" w:rsidP="00226F92">
                  <w:pPr>
                    <w:numPr>
                      <w:ilvl w:val="0"/>
                      <w:numId w:val="3"/>
                    </w:numPr>
                    <w:jc w:val="both"/>
                    <w:rPr>
                      <w:rFonts w:cs="B Nazanin"/>
                      <w:b/>
                      <w:bCs/>
                    </w:rPr>
                  </w:pPr>
                  <w:r w:rsidRPr="00F91218">
                    <w:rPr>
                      <w:rFonts w:cs="B Nazanin" w:hint="cs"/>
                      <w:b/>
                      <w:bCs/>
                      <w:rtl/>
                    </w:rPr>
                    <w:t>بیمارانی که اضافه وزن دارند، ترغیب شوند تا برنامه کاهش  وزن را شروع کنند.</w:t>
                  </w:r>
                </w:p>
                <w:p w:rsidR="00D462D1" w:rsidRDefault="00D462D1" w:rsidP="00D462D1">
                  <w:pPr>
                    <w:ind w:left="360"/>
                    <w:jc w:val="both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D462D1" w:rsidRPr="00F91218" w:rsidRDefault="00D462D1" w:rsidP="00D462D1">
                  <w:pPr>
                    <w:ind w:left="360"/>
                    <w:jc w:val="both"/>
                    <w:rPr>
                      <w:rFonts w:cs="B Nazanin"/>
                      <w:b/>
                      <w:bCs/>
                    </w:rPr>
                  </w:pPr>
                </w:p>
                <w:p w:rsidR="000341EB" w:rsidRDefault="00226F92" w:rsidP="000341EB">
                  <w:pPr>
                    <w:spacing w:before="100" w:beforeAutospacing="1" w:after="100" w:afterAutospacing="1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226F92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647950" cy="1866900"/>
                        <wp:effectExtent l="19050" t="0" r="0" b="0"/>
                        <wp:docPr id="9" name="Picture 5" descr="images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(1).jpg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47950" cy="1866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D39BB" w:rsidRDefault="00ED39BB" w:rsidP="00ED39BB">
                  <w:pPr>
                    <w:spacing w:before="100" w:beforeAutospacing="1" w:after="100" w:afterAutospacing="1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C619F2" w:rsidRPr="0091194C" w:rsidRDefault="00C619F2" w:rsidP="00ED39BB">
                  <w:pPr>
                    <w:spacing w:before="100" w:beforeAutospacing="1" w:after="100" w:afterAutospacing="1"/>
                    <w:rPr>
                      <w:rFonts w:cs="B Nazanin"/>
                      <w:b/>
                      <w:bCs/>
                    </w:rPr>
                  </w:pPr>
                  <w:r w:rsidRPr="0091194C">
                    <w:rPr>
                      <w:rFonts w:cs="B Nazanin"/>
                      <w:b/>
                      <w:bCs/>
                    </w:rPr>
                    <w:br/>
                  </w:r>
                </w:p>
                <w:p w:rsidR="00C619F2" w:rsidRPr="00F86ACD" w:rsidRDefault="00C619F2" w:rsidP="00C619F2">
                  <w:pPr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</w:pPr>
                </w:p>
                <w:p w:rsidR="00537435" w:rsidRPr="00526964" w:rsidRDefault="00537435" w:rsidP="00A950A5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EA7C08">
      <w:pPr>
        <w:rPr>
          <w:rtl/>
        </w:rPr>
      </w:pPr>
      <w:r>
        <w:rPr>
          <w:noProof/>
          <w:rtl/>
        </w:rPr>
        <w:pict>
          <v:rect id="Rectangle 12" o:spid="_x0000_s1031" style="position:absolute;left:0;text-align:left;margin-left:84.35pt;margin-top:44.35pt;width:23.25pt;height:19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4</w:t>
                  </w:r>
                </w:p>
              </w:txbxContent>
            </v:textbox>
          </v:rect>
        </w:pict>
      </w:r>
    </w:p>
    <w:p w:rsidR="00676BFB" w:rsidRDefault="00EA7C08" w:rsidP="00676BFB">
      <w:pPr>
        <w:spacing w:after="0"/>
        <w:rPr>
          <w:rtl/>
        </w:rPr>
      </w:pPr>
      <w:r>
        <w:rPr>
          <w:noProof/>
          <w:rtl/>
        </w:rPr>
        <w:lastRenderedPageBreak/>
        <w:pict>
          <v:rect id="Rectangle 6" o:spid="_x0000_s1032" style="position:absolute;left:0;text-align:left;margin-left:10.4pt;margin-top:-43.25pt;width:259.75pt;height:546.0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" strokeweight="6pt">
            <v:stroke linestyle="thickBetweenThin"/>
            <v:textbox>
              <w:txbxContent>
                <w:p w:rsidR="00226F92" w:rsidRDefault="00274A96" w:rsidP="00226F92">
                  <w:pPr>
                    <w:pStyle w:val="NoSpacing"/>
                    <w:numPr>
                      <w:ilvl w:val="0"/>
                      <w:numId w:val="5"/>
                    </w:numPr>
                    <w:shd w:val="clear" w:color="auto" w:fill="FFFFFF" w:themeFill="background1"/>
                    <w:jc w:val="lowKashida"/>
                    <w:rPr>
                      <w:rFonts w:cs="B Nazanin"/>
                      <w:b/>
                      <w:bCs/>
                      <w:shd w:val="clear" w:color="auto" w:fill="FFFFFF" w:themeFill="background1"/>
                    </w:rPr>
                  </w:pPr>
                  <w:r w:rsidRPr="004B086D">
                    <w:t xml:space="preserve"> </w:t>
                  </w:r>
                  <w:r w:rsidR="00226F92" w:rsidRPr="00F91218">
                    <w:rPr>
                      <w:rFonts w:cs="B Nazanin" w:hint="cs"/>
                      <w:b/>
                      <w:bCs/>
                      <w:shd w:val="clear" w:color="auto" w:fill="FFFFFF" w:themeFill="background1"/>
                      <w:rtl/>
                    </w:rPr>
                    <w:t>به طور صحیح بنشینید</w:t>
                  </w:r>
                  <w:r w:rsidR="00226F92">
                    <w:rPr>
                      <w:rFonts w:cs="B Nazanin" w:hint="cs"/>
                      <w:b/>
                      <w:bCs/>
                      <w:shd w:val="clear" w:color="auto" w:fill="FFFFFF" w:themeFill="background1"/>
                      <w:rtl/>
                    </w:rPr>
                    <w:t>. روی صندلی صاف و راحت بنشینید و از انداختن پاها روی هم خودداری نمایید.</w:t>
                  </w:r>
                </w:p>
                <w:p w:rsidR="003C0CCA" w:rsidRDefault="003C0CCA" w:rsidP="003C0CCA">
                  <w:pPr>
                    <w:pStyle w:val="NoSpacing"/>
                    <w:shd w:val="clear" w:color="auto" w:fill="FFFFFF" w:themeFill="background1"/>
                    <w:ind w:left="690"/>
                    <w:jc w:val="lowKashida"/>
                    <w:rPr>
                      <w:rFonts w:cs="B Nazanin"/>
                      <w:b/>
                      <w:bCs/>
                      <w:shd w:val="clear" w:color="auto" w:fill="FFFFFF" w:themeFill="background1"/>
                    </w:rPr>
                  </w:pPr>
                </w:p>
                <w:p w:rsidR="003C0CCA" w:rsidRDefault="00226F92" w:rsidP="00226F92">
                  <w:pPr>
                    <w:pStyle w:val="NoSpacing"/>
                    <w:numPr>
                      <w:ilvl w:val="0"/>
                      <w:numId w:val="5"/>
                    </w:numPr>
                    <w:shd w:val="clear" w:color="auto" w:fill="FFFFFF" w:themeFill="background1"/>
                    <w:jc w:val="lowKashida"/>
                    <w:rPr>
                      <w:rFonts w:cs="B Nazanin"/>
                      <w:b/>
                      <w:bCs/>
                      <w:shd w:val="clear" w:color="auto" w:fill="FFFFFF" w:themeFill="background1"/>
                    </w:rPr>
                  </w:pPr>
                  <w:r w:rsidRPr="003C0CCA">
                    <w:rPr>
                      <w:rFonts w:cs="B Nazanin" w:hint="cs"/>
                      <w:b/>
                      <w:bCs/>
                      <w:shd w:val="clear" w:color="auto" w:fill="FFFFFF" w:themeFill="background1"/>
                      <w:rtl/>
                    </w:rPr>
                    <w:t>سیگار نکشید. بالا رفتن فشارخون در اثر مصرف سیگار در ایجاد سیاهرگ های واریسی موثر است.</w:t>
                  </w:r>
                </w:p>
                <w:p w:rsidR="003C0CCA" w:rsidRDefault="003C0CCA" w:rsidP="003C0CCA">
                  <w:pPr>
                    <w:pStyle w:val="ListParagraph"/>
                    <w:rPr>
                      <w:rFonts w:cs="B Nazanin"/>
                      <w:b/>
                      <w:bCs/>
                      <w:shd w:val="clear" w:color="auto" w:fill="FFFFFF" w:themeFill="background1"/>
                      <w:rtl/>
                    </w:rPr>
                  </w:pPr>
                </w:p>
                <w:p w:rsidR="00226F92" w:rsidRPr="003C0CCA" w:rsidRDefault="00226F92" w:rsidP="00226F92">
                  <w:pPr>
                    <w:pStyle w:val="NoSpacing"/>
                    <w:numPr>
                      <w:ilvl w:val="0"/>
                      <w:numId w:val="5"/>
                    </w:numPr>
                    <w:shd w:val="clear" w:color="auto" w:fill="FFFFFF" w:themeFill="background1"/>
                    <w:jc w:val="lowKashida"/>
                    <w:rPr>
                      <w:rFonts w:cs="B Nazanin"/>
                      <w:b/>
                      <w:bCs/>
                      <w:shd w:val="clear" w:color="auto" w:fill="FFFFFF" w:themeFill="background1"/>
                    </w:rPr>
                  </w:pPr>
                  <w:r w:rsidRPr="003C0CCA">
                    <w:rPr>
                      <w:rFonts w:cs="B Nazanin" w:hint="cs"/>
                      <w:b/>
                      <w:bCs/>
                      <w:shd w:val="clear" w:color="auto" w:fill="FFFFFF" w:themeFill="background1"/>
                      <w:rtl/>
                    </w:rPr>
                    <w:t>از مصرف قرص های ضدبارداری با استروژن بالا خودداری نمایید.</w:t>
                  </w:r>
                </w:p>
                <w:p w:rsidR="00226F92" w:rsidRDefault="00226F92" w:rsidP="00226F92">
                  <w:pPr>
                    <w:pStyle w:val="NoSpacing"/>
                    <w:shd w:val="clear" w:color="auto" w:fill="FFFFFF" w:themeFill="background1"/>
                    <w:ind w:left="690"/>
                    <w:jc w:val="lowKashida"/>
                    <w:rPr>
                      <w:rFonts w:cs="B Nazanin"/>
                      <w:b/>
                      <w:bCs/>
                      <w:shd w:val="clear" w:color="auto" w:fill="FFFFFF" w:themeFill="background1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hd w:val="clear" w:color="auto" w:fill="FFFFFF" w:themeFill="background1"/>
                      <w:rtl/>
                    </w:rPr>
                    <w:t>مصرف طولانی مدت قرص های ضدبارداری با استروژن بالا خطر ابتلا به واریس پا را افزایش می دهد.</w:t>
                  </w:r>
                </w:p>
                <w:p w:rsidR="00226F92" w:rsidRPr="00F91218" w:rsidRDefault="00226F92" w:rsidP="00226F92">
                  <w:pPr>
                    <w:pStyle w:val="NoSpacing"/>
                    <w:shd w:val="clear" w:color="auto" w:fill="FFFFFF" w:themeFill="background1"/>
                    <w:ind w:left="150"/>
                    <w:jc w:val="lowKashida"/>
                    <w:rPr>
                      <w:rFonts w:cs="B Nazanin"/>
                      <w:b/>
                      <w:bCs/>
                      <w:shd w:val="clear" w:color="auto" w:fill="FFFFFF" w:themeFill="background1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hd w:val="clear" w:color="auto" w:fill="FFFFFF" w:themeFill="background1"/>
                      <w:rtl/>
                    </w:rPr>
                    <w:t xml:space="preserve"> </w:t>
                  </w:r>
                </w:p>
                <w:p w:rsidR="00226F92" w:rsidRDefault="00226F92" w:rsidP="00226F92">
                  <w:pPr>
                    <w:pStyle w:val="NoSpacing"/>
                    <w:shd w:val="clear" w:color="auto" w:fill="FFFFFF" w:themeFill="background1"/>
                    <w:jc w:val="center"/>
                    <w:rPr>
                      <w:rFonts w:cs="B Titr"/>
                      <w:b/>
                      <w:bCs/>
                      <w:shd w:val="clear" w:color="auto" w:fill="FFFFFF" w:themeFill="background1"/>
                      <w:rtl/>
                    </w:rPr>
                  </w:pPr>
                  <w:r>
                    <w:rPr>
                      <w:rFonts w:cs="B Titr" w:hint="cs"/>
                      <w:b/>
                      <w:bCs/>
                      <w:shd w:val="clear" w:color="auto" w:fill="FFFFFF" w:themeFill="background1"/>
                      <w:rtl/>
                    </w:rPr>
                    <w:t>* اگر واریس شما هر روز بدتر می شود جوراب واریس بپوشید</w:t>
                  </w:r>
                </w:p>
                <w:p w:rsidR="00226F92" w:rsidRDefault="00226F92" w:rsidP="00226F92">
                  <w:pPr>
                    <w:pStyle w:val="NoSpacing"/>
                    <w:shd w:val="clear" w:color="auto" w:fill="FFFFFF" w:themeFill="background1"/>
                    <w:jc w:val="center"/>
                    <w:rPr>
                      <w:rFonts w:cs="B Titr"/>
                      <w:b/>
                      <w:bCs/>
                      <w:shd w:val="clear" w:color="auto" w:fill="FFFFFF" w:themeFill="background1"/>
                      <w:rtl/>
                    </w:rPr>
                  </w:pPr>
                </w:p>
                <w:p w:rsidR="00226F92" w:rsidRDefault="00226F92" w:rsidP="00226F92">
                  <w:pPr>
                    <w:pStyle w:val="NoSpacing"/>
                    <w:shd w:val="clear" w:color="auto" w:fill="FFFFFF" w:themeFill="background1"/>
                    <w:jc w:val="center"/>
                    <w:rPr>
                      <w:rFonts w:cs="B Titr"/>
                      <w:b/>
                      <w:bCs/>
                      <w:rtl/>
                    </w:rPr>
                  </w:pPr>
                  <w:r w:rsidRPr="00F91218">
                    <w:rPr>
                      <w:rFonts w:cs="B Titr"/>
                      <w:b/>
                      <w:bCs/>
                      <w:shd w:val="clear" w:color="auto" w:fill="FFFFFF" w:themeFill="background1"/>
                      <w:rtl/>
                    </w:rPr>
                    <w:t>استفاده از جوراب واریس:</w:t>
                  </w:r>
                  <w:r w:rsidRPr="00041778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</w:p>
                <w:p w:rsidR="00226F92" w:rsidRPr="004B086D" w:rsidRDefault="00226F92" w:rsidP="00226F92">
                  <w:pPr>
                    <w:pStyle w:val="NoSpacing"/>
                    <w:jc w:val="center"/>
                    <w:rPr>
                      <w:rFonts w:cs="B Titr"/>
                      <w:b/>
                      <w:bCs/>
                      <w:sz w:val="16"/>
                      <w:szCs w:val="16"/>
                      <w:rtl/>
                    </w:rPr>
                  </w:pPr>
                </w:p>
                <w:p w:rsidR="00226F92" w:rsidRDefault="00226F92" w:rsidP="00226F92">
                  <w:pPr>
                    <w:pStyle w:val="NoSpacing"/>
                    <w:spacing w:line="276" w:lineRule="auto"/>
                    <w:jc w:val="center"/>
                    <w:rPr>
                      <w:rFonts w:cs="B Mitra"/>
                      <w:b/>
                      <w:bCs/>
                      <w:rtl/>
                    </w:rPr>
                  </w:pPr>
                  <w:r w:rsidRPr="005F6816">
                    <w:rPr>
                      <w:rFonts w:cs="B Mitra"/>
                      <w:b/>
                      <w:bCs/>
                      <w:rtl/>
                    </w:rPr>
                    <w:t>صبحها پس از بیدار شدن از خواب بپوشید و در تمام طول روز به پا داشته باشید. دقت کنید جوراب</w:t>
                  </w:r>
                  <w:r w:rsidR="00E76EE8">
                    <w:rPr>
                      <w:rFonts w:cs="B Mitra" w:hint="cs"/>
                      <w:b/>
                      <w:bCs/>
                      <w:rtl/>
                    </w:rPr>
                    <w:t xml:space="preserve"> </w:t>
                  </w:r>
                  <w:r w:rsidRPr="005F6816">
                    <w:rPr>
                      <w:rFonts w:cs="B Mitra"/>
                      <w:b/>
                      <w:bCs/>
                      <w:rtl/>
                    </w:rPr>
                    <w:t xml:space="preserve">هایی که </w:t>
                  </w:r>
                  <w:r>
                    <w:rPr>
                      <w:rFonts w:cs="B Mitra" w:hint="cs"/>
                      <w:b/>
                      <w:bCs/>
                      <w:rtl/>
                    </w:rPr>
                    <w:t xml:space="preserve"> </w:t>
                  </w:r>
                  <w:r w:rsidRPr="005F6816">
                    <w:rPr>
                      <w:rFonts w:cs="B Mitra"/>
                      <w:b/>
                      <w:bCs/>
                      <w:rtl/>
                    </w:rPr>
                    <w:t>می پوشید در ناحیه بالایی ران یا ساق پا خیلی تنگ نباشد</w:t>
                  </w:r>
                  <w:r>
                    <w:rPr>
                      <w:rFonts w:cs="B Mitra" w:hint="cs"/>
                      <w:b/>
                      <w:bCs/>
                      <w:rtl/>
                    </w:rPr>
                    <w:t>.</w:t>
                  </w:r>
                </w:p>
                <w:p w:rsidR="00226F92" w:rsidRDefault="00226F92" w:rsidP="00226F92">
                  <w:pPr>
                    <w:pStyle w:val="NoSpacing"/>
                    <w:spacing w:line="276" w:lineRule="auto"/>
                    <w:jc w:val="center"/>
                    <w:rPr>
                      <w:rFonts w:cs="B Mitra"/>
                      <w:b/>
                      <w:bCs/>
                      <w:rtl/>
                    </w:rPr>
                  </w:pPr>
                </w:p>
                <w:p w:rsidR="00274A96" w:rsidRPr="004B086D" w:rsidRDefault="00226F92" w:rsidP="00226F92">
                  <w:pPr>
                    <w:jc w:val="center"/>
                    <w:rPr>
                      <w:szCs w:val="24"/>
                    </w:rPr>
                  </w:pPr>
                  <w:r w:rsidRPr="00226F92">
                    <w:rPr>
                      <w:rFonts w:cs="Arial"/>
                      <w:noProof/>
                      <w:szCs w:val="24"/>
                      <w:rtl/>
                      <w:lang w:bidi="ar-SA"/>
                    </w:rPr>
                    <w:drawing>
                      <wp:inline distT="0" distB="0" distL="0" distR="0">
                        <wp:extent cx="2400300" cy="2095500"/>
                        <wp:effectExtent l="19050" t="0" r="0" b="0"/>
                        <wp:docPr id="8" name="Picture 6" descr="images (2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(2).jpg"/>
                                <pic:cNvPicPr/>
                              </pic:nvPicPr>
                              <pic:blipFill>
                                <a:blip r:embed="rId13"/>
                                <a:srcRect l="2187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00300" cy="2095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EA7C08" w:rsidP="00676BFB">
      <w:pPr>
        <w:spacing w:after="0"/>
        <w:rPr>
          <w:rtl/>
        </w:rPr>
      </w:pPr>
      <w:r>
        <w:rPr>
          <w:noProof/>
          <w:rtl/>
        </w:rPr>
        <w:pict>
          <v:rect id="Rectangle 13" o:spid="_x0000_s1033" style="position:absolute;left:0;text-align:left;margin-left:141.35pt;margin-top:40.3pt;width:23.25pt;height:19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5</w:t>
                  </w:r>
                </w:p>
              </w:txbxContent>
            </v:textbox>
          </v:rect>
        </w:pict>
      </w:r>
    </w:p>
    <w:p w:rsidR="00676BFB" w:rsidRDefault="00676BFB" w:rsidP="00676BFB">
      <w:pPr>
        <w:tabs>
          <w:tab w:val="left" w:pos="4100"/>
        </w:tabs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96363A" w:rsidP="00676BFB">
      <w:pPr>
        <w:spacing w:after="0"/>
        <w:rPr>
          <w:rtl/>
        </w:rPr>
      </w:pPr>
      <w:r>
        <w:rPr>
          <w:noProof/>
          <w:rtl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43" type="#_x0000_t176" style="position:absolute;left:0;text-align:left;margin-left:-3.95pt;margin-top:8pt;width:252pt;height:118.5pt;z-index:251674624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">
            <v:textbox>
              <w:txbxContent>
                <w:p w:rsidR="0096363A" w:rsidRPr="0096363A" w:rsidRDefault="0096363A" w:rsidP="0096363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owKashida"/>
                    <w:rPr>
                      <w:rFonts w:ascii="BTitr,Bold" w:eastAsia="Times New Roman" w:hAnsi="Times New Roman" w:cs="B Nazanin"/>
                      <w:b/>
                      <w:bCs/>
                      <w:sz w:val="18"/>
                      <w:szCs w:val="18"/>
                      <w:lang w:bidi="ar-SA"/>
                    </w:rPr>
                  </w:pPr>
                  <w:bookmarkStart w:id="0" w:name="_GoBack"/>
                  <w:r w:rsidRPr="0096363A">
                    <w:rPr>
                      <w:rFonts w:ascii="BTitr,Bold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واحد پیگیری و آموزش به بیمار پس از ترخیص،  توسط کارشناس پرستاری پیگیری بیماران پس از ترخیص را به صورت تلفنی در بازه زمانی سه روز     دو هفته،  یک ماه بعد از ترخیص و در صورت نیاز ماهانه تا یکسال انجام    می دهد و در تمام روز های هفته به جز ء روز های تعطیل آموزش های مراقبت در منزل را به بیمار و خانواده ارائه می نماید. در ضمن شما می توانید درصورت نیاز به مشاوره های مراقبتی پس از ترخیص در ساعات اداری با شماره تلفن  ( 34427015 </w:t>
                  </w:r>
                  <w:r w:rsidRPr="0096363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rtl/>
                    </w:rPr>
                    <w:t>–</w:t>
                  </w:r>
                  <w:r w:rsidRPr="0096363A">
                    <w:rPr>
                      <w:rFonts w:ascii="BTitr,Bold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داخلی 375 ) تماس حاصل نمایید.</w:t>
                  </w:r>
                </w:p>
                <w:bookmarkEnd w:id="0"/>
                <w:p w:rsidR="004D5D8E" w:rsidRDefault="004D5D8E" w:rsidP="004D5D8E">
                  <w:pPr>
                    <w:bidi w:val="0"/>
                    <w:rPr>
                      <w:rFonts w:cs="Arial"/>
                    </w:rPr>
                  </w:pPr>
                </w:p>
              </w:txbxContent>
            </v:textbox>
          </v:shape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EA7C08" w:rsidP="00676BFB">
      <w:pPr>
        <w:spacing w:after="0"/>
        <w:rPr>
          <w:rtl/>
        </w:rPr>
      </w:pPr>
      <w:r>
        <w:rPr>
          <w:noProof/>
          <w:rtl/>
        </w:rPr>
        <w:pict>
          <v:rect id="Rectangle 14" o:spid="_x0000_s1034" style="position:absolute;left:0;text-align:left;margin-left:90.5pt;margin-top:46.3pt;width:23.25pt;height:19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6</w:t>
                  </w:r>
                </w:p>
              </w:txbxContent>
            </v:textbox>
          </v:rect>
        </w:pict>
      </w:r>
    </w:p>
    <w:p w:rsidR="00676BFB" w:rsidRDefault="00EA7C08" w:rsidP="00676BFB">
      <w:pPr>
        <w:spacing w:after="0"/>
      </w:pPr>
      <w:r>
        <w:rPr>
          <w:noProof/>
        </w:rPr>
        <w:lastRenderedPageBreak/>
        <w:pict>
          <v:rect id="Rectangle 7" o:spid="_x0000_s1035" style="position:absolute;left:0;text-align:left;margin-left:243.25pt;margin-top:-43.25pt;width:280.75pt;height:549.0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" strokeweight="6pt">
            <v:stroke linestyle="thickBetweenThin"/>
            <v:textbox>
              <w:txbxContent>
                <w:p w:rsidR="004B086D" w:rsidRDefault="004B086D" w:rsidP="009D6F88">
                  <w:pPr>
                    <w:pStyle w:val="NoSpacing"/>
                    <w:jc w:val="lowKashida"/>
                    <w:rPr>
                      <w:rtl/>
                      <w:lang w:bidi="ar-SA"/>
                    </w:rPr>
                  </w:pPr>
                </w:p>
                <w:p w:rsidR="004B086D" w:rsidRDefault="00D462D1" w:rsidP="00D462D1">
                  <w:pPr>
                    <w:pStyle w:val="NoSpacing"/>
                    <w:numPr>
                      <w:ilvl w:val="0"/>
                      <w:numId w:val="6"/>
                    </w:numPr>
                    <w:jc w:val="lowKashida"/>
                    <w:rPr>
                      <w:rFonts w:cs="B Nazanin"/>
                      <w:b/>
                      <w:bCs/>
                      <w:lang w:bidi="ar-SA"/>
                    </w:rPr>
                  </w:pPr>
                  <w:r w:rsidRPr="00D462D1"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 xml:space="preserve">برای بهبود جریان خون به قسمت های پایینی بدن </w:t>
                  </w:r>
                  <w:r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>از پوشیدن لباس های تنگ در قسمت پاها و کمر خودداری نمایید و از پوشیدن کفش های پاشنه بلند و تنگ و نامناسب پرهیز کنید.</w:t>
                  </w:r>
                </w:p>
                <w:p w:rsidR="00D462D1" w:rsidRDefault="00D462D1" w:rsidP="00D462D1">
                  <w:pPr>
                    <w:pStyle w:val="NoSpacing"/>
                    <w:numPr>
                      <w:ilvl w:val="0"/>
                      <w:numId w:val="6"/>
                    </w:numPr>
                    <w:jc w:val="lowKashida"/>
                    <w:rPr>
                      <w:rFonts w:cs="B Nazanin"/>
                      <w:b/>
                      <w:bCs/>
                      <w:lang w:bidi="ar-SA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 xml:space="preserve">در صورتی که روش های بالا در کاهش درد ، ورم و التهاب سیاهرگ های واریسی شما موثر نبود </w:t>
                  </w:r>
                  <w:r w:rsidRPr="003C0CCA">
                    <w:rPr>
                      <w:rFonts w:cs="B Nazanin" w:hint="cs"/>
                      <w:b/>
                      <w:bCs/>
                      <w:u w:val="single"/>
                      <w:rtl/>
                      <w:lang w:bidi="ar-SA"/>
                    </w:rPr>
                    <w:t>بایستی  از درمان پزشکی تحت نظر متخصص عروق استفاده کنید</w:t>
                  </w:r>
                  <w:r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>.</w:t>
                  </w:r>
                </w:p>
                <w:p w:rsidR="00D462D1" w:rsidRDefault="00D462D1" w:rsidP="00D462D1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  <w:lang w:bidi="ar-SA"/>
                    </w:rPr>
                  </w:pPr>
                </w:p>
                <w:p w:rsidR="003C0CCA" w:rsidRPr="003C0CCA" w:rsidRDefault="003C0CCA" w:rsidP="003C0CCA">
                  <w:pPr>
                    <w:bidi w:val="0"/>
                    <w:spacing w:after="150" w:line="240" w:lineRule="auto"/>
                    <w:jc w:val="center"/>
                    <w:rPr>
                      <w:rFonts w:ascii="Arial Black" w:eastAsia="Times New Roman" w:hAnsi="Arial Black" w:cs="B Titr"/>
                      <w:color w:val="333333"/>
                      <w:sz w:val="21"/>
                      <w:szCs w:val="21"/>
                      <w:lang w:bidi="ar-SA"/>
                    </w:rPr>
                  </w:pPr>
                  <w:r w:rsidRPr="003C0CCA">
                    <w:rPr>
                      <w:rFonts w:ascii="Arial Black" w:eastAsia="Times New Roman" w:hAnsi="Arial Black" w:cs="B Titr"/>
                      <w:color w:val="333333"/>
                      <w:sz w:val="21"/>
                      <w:szCs w:val="21"/>
                      <w:rtl/>
                      <w:lang w:bidi="ar-SA"/>
                    </w:rPr>
                    <w:t xml:space="preserve">اگر شما قادر نیستید </w:t>
                  </w:r>
                  <w:r>
                    <w:rPr>
                      <w:rFonts w:ascii="Arial Black" w:eastAsia="Times New Roman" w:hAnsi="Arial Black" w:cs="B Titr" w:hint="cs"/>
                      <w:color w:val="333333"/>
                      <w:sz w:val="21"/>
                      <w:szCs w:val="21"/>
                      <w:rtl/>
                      <w:lang w:bidi="ar-SA"/>
                    </w:rPr>
                    <w:t xml:space="preserve">از </w:t>
                  </w:r>
                  <w:r w:rsidRPr="003C0CCA">
                    <w:rPr>
                      <w:rFonts w:ascii="Arial Black" w:eastAsia="Times New Roman" w:hAnsi="Arial Black" w:cs="B Titr"/>
                      <w:color w:val="333333"/>
                      <w:sz w:val="21"/>
                      <w:szCs w:val="21"/>
                      <w:rtl/>
                      <w:lang w:bidi="ar-SA"/>
                    </w:rPr>
                    <w:t xml:space="preserve">به وجود آمدن </w:t>
                  </w:r>
                  <w:r>
                    <w:rPr>
                      <w:rFonts w:ascii="Arial Black" w:eastAsia="Times New Roman" w:hAnsi="Arial Black" w:cs="B Titr" w:hint="cs"/>
                      <w:color w:val="333333"/>
                      <w:sz w:val="21"/>
                      <w:szCs w:val="21"/>
                      <w:rtl/>
                      <w:lang w:bidi="ar-SA"/>
                    </w:rPr>
                    <w:t>واریس</w:t>
                  </w:r>
                  <w:r w:rsidRPr="003C0CCA">
                    <w:rPr>
                      <w:rFonts w:ascii="Arial Black" w:eastAsia="Times New Roman" w:hAnsi="Arial Black" w:cs="B Titr"/>
                      <w:color w:val="333333"/>
                      <w:sz w:val="21"/>
                      <w:szCs w:val="21"/>
                      <w:rtl/>
                      <w:lang w:bidi="ar-SA"/>
                    </w:rPr>
                    <w:t xml:space="preserve"> جلوگیری کنید، می‌توانید اقداماتی برای جلوگیری از بدتر شدن آن انجام دهید</w:t>
                  </w:r>
                </w:p>
                <w:p w:rsidR="003C0CCA" w:rsidRDefault="00EA7C08" w:rsidP="003C0CCA">
                  <w:pPr>
                    <w:bidi w:val="0"/>
                    <w:spacing w:after="0" w:line="240" w:lineRule="auto"/>
                    <w:jc w:val="center"/>
                    <w:rPr>
                      <w:rFonts w:ascii="Helvetica" w:eastAsia="Times New Roman" w:hAnsi="Helvetica" w:cs="Times New Roman"/>
                      <w:color w:val="333333"/>
                      <w:sz w:val="21"/>
                      <w:szCs w:val="21"/>
                      <w:rtl/>
                      <w:lang w:bidi="ar-SA"/>
                    </w:rPr>
                  </w:pPr>
                  <w:r>
                    <w:rPr>
                      <w:rFonts w:ascii="Helvetica" w:eastAsia="Times New Roman" w:hAnsi="Helvetica" w:cs="Times New Roman"/>
                      <w:color w:val="333333"/>
                      <w:sz w:val="21"/>
                      <w:szCs w:val="21"/>
                      <w:lang w:bidi="ar-SA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" style="width:24pt;height:24pt"/>
                    </w:pict>
                  </w:r>
                  <w:r w:rsidR="0096363A">
                    <w:rPr>
                      <w:rFonts w:ascii="Helvetica" w:eastAsia="Times New Roman" w:hAnsi="Helvetica" w:cs="Times New Roman"/>
                      <w:noProof/>
                      <w:color w:val="333333"/>
                      <w:sz w:val="21"/>
                      <w:szCs w:val="21"/>
                      <w:lang w:bidi="ar-SA"/>
                    </w:rPr>
                    <w:drawing>
                      <wp:inline distT="0" distB="0" distL="0" distR="0" wp14:anchorId="7D154983" wp14:editId="34B2126A">
                        <wp:extent cx="2314575" cy="1104900"/>
                        <wp:effectExtent l="0" t="0" r="0" b="0"/>
                        <wp:docPr id="11" name="Picture 10" descr="download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 (1).jpg"/>
                                <pic:cNvPicPr/>
                              </pic:nvPicPr>
                              <pic:blipFill>
                                <a:blip r:embed="rId14"/>
                                <a:srcRect t="11856" b="72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14575" cy="1104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C0CCA" w:rsidRPr="003C0CCA" w:rsidRDefault="003C0CCA" w:rsidP="003C0CCA">
                  <w:pPr>
                    <w:bidi w:val="0"/>
                    <w:spacing w:after="0" w:line="240" w:lineRule="auto"/>
                    <w:jc w:val="center"/>
                    <w:rPr>
                      <w:rFonts w:ascii="Helvetica" w:eastAsia="Times New Roman" w:hAnsi="Helvetica" w:cs="Times New Roman"/>
                      <w:color w:val="333333"/>
                      <w:sz w:val="21"/>
                      <w:szCs w:val="21"/>
                      <w:lang w:bidi="ar-SA"/>
                    </w:rPr>
                  </w:pPr>
                </w:p>
                <w:p w:rsidR="00D462D1" w:rsidRPr="00D462D1" w:rsidRDefault="00D462D1" w:rsidP="00D462D1">
                  <w:pPr>
                    <w:pStyle w:val="NoSpacing"/>
                    <w:jc w:val="center"/>
                    <w:rPr>
                      <w:rFonts w:cs="B Nazanin"/>
                      <w:b/>
                      <w:bCs/>
                      <w:rtl/>
                      <w:lang w:bidi="ar-SA"/>
                    </w:rPr>
                  </w:pPr>
                </w:p>
                <w:p w:rsidR="007C2AD8" w:rsidRPr="009D6F88" w:rsidRDefault="007C2AD8" w:rsidP="009D6F88">
                  <w:pPr>
                    <w:pStyle w:val="NoSpacing"/>
                    <w:jc w:val="lowKashida"/>
                    <w:rPr>
                      <w:rFonts w:cs="B Nazanin"/>
                      <w:rtl/>
                    </w:rPr>
                  </w:pPr>
                  <w:r w:rsidRPr="009D6F88">
                    <w:rPr>
                      <w:rFonts w:hint="cs"/>
                      <w:rtl/>
                      <w:lang w:bidi="ar-SA"/>
                    </w:rPr>
                    <w:t> </w:t>
                  </w:r>
                </w:p>
                <w:p w:rsidR="004D5D8E" w:rsidRDefault="004D5D8E" w:rsidP="007C2AD8">
                  <w:pPr>
                    <w:pStyle w:val="NoSpacing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4D5D8E" w:rsidRDefault="004D5D8E" w:rsidP="007C2AD8">
                  <w:pPr>
                    <w:pStyle w:val="NoSpacing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4D5D8E" w:rsidRDefault="004D5D8E" w:rsidP="007C2AD8">
                  <w:pPr>
                    <w:pStyle w:val="NoSpacing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4D5D8E" w:rsidRDefault="004D5D8E" w:rsidP="007C2AD8">
                  <w:pPr>
                    <w:pStyle w:val="NoSpacing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4D5D8E" w:rsidRDefault="004D5D8E" w:rsidP="007C2AD8">
                  <w:pPr>
                    <w:pStyle w:val="NoSpacing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4D5D8E" w:rsidRDefault="004D5D8E" w:rsidP="007C2AD8">
                  <w:pPr>
                    <w:pStyle w:val="NoSpacing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7C2AD8" w:rsidRDefault="00B362F1" w:rsidP="007C2AD8">
                  <w:pPr>
                    <w:pStyle w:val="NoSpacing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منبع</w:t>
                  </w:r>
                  <w:r w:rsidR="007C2AD8" w:rsidRPr="007C2AD8">
                    <w:rPr>
                      <w:rFonts w:cs="B Nazanin" w:hint="cs"/>
                      <w:b/>
                      <w:bCs/>
                      <w:rtl/>
                    </w:rPr>
                    <w:t>:</w:t>
                  </w:r>
                </w:p>
                <w:p w:rsidR="000341EB" w:rsidRDefault="00D462D1" w:rsidP="007C2AD8">
                  <w:pPr>
                    <w:pStyle w:val="NoSpacing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-پرستاری داخلی 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جراحی 2022 ، ویراستار دکتر ملاحت نیک روان مفرد</w:t>
                  </w:r>
                </w:p>
                <w:p w:rsidR="00D462D1" w:rsidRDefault="00D462D1" w:rsidP="007C2AD8">
                  <w:pPr>
                    <w:pStyle w:val="NoSpacing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-کتابچه ایمنی و بهداشت شغلی-راضیه کمالی دهقان کارشناس بهداشت حرفه ای</w:t>
                  </w:r>
                </w:p>
                <w:p w:rsidR="00D462D1" w:rsidRPr="00B362F1" w:rsidRDefault="00D462D1" w:rsidP="007C2AD8">
                  <w:pPr>
                    <w:pStyle w:val="NoSpacing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501E50" w:rsidRDefault="00501E50" w:rsidP="007C2AD8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F23A7C" w:rsidRPr="0091194C" w:rsidRDefault="00F23A7C" w:rsidP="00F23A7C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4D310F" w:rsidRDefault="004D310F" w:rsidP="004D310F">
                  <w:pPr>
                    <w:rPr>
                      <w:rtl/>
                    </w:rPr>
                  </w:pPr>
                </w:p>
                <w:p w:rsidR="00172946" w:rsidRDefault="00172946" w:rsidP="004824BF">
                  <w:pPr>
                    <w:rPr>
                      <w:rtl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Rectangle 5" o:spid="_x0000_s1036" style="position:absolute;left:0;text-align:left;margin-left:-25pt;margin-top:-43.25pt;width:257.25pt;height:549.0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" strokeweight="6pt">
            <v:stroke linestyle="thickBetweenThin"/>
            <v:textbox>
              <w:txbxContent>
                <w:p w:rsidR="00B40BED" w:rsidRDefault="00B40BED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</w:rPr>
                  </w:pPr>
                  <w:r w:rsidRPr="00FE11A6">
                    <w:rPr>
                      <w:rFonts w:ascii="IranNastaliq" w:hAnsi="IranNastaliq" w:cs="IranNastaliq" w:hint="cs"/>
                      <w:noProof/>
                      <w:sz w:val="44"/>
                      <w:szCs w:val="44"/>
                      <w:rtl/>
                      <w:lang w:bidi="ar-SA"/>
                    </w:rPr>
                    <w:drawing>
                      <wp:inline distT="0" distB="0" distL="0" distR="0">
                        <wp:extent cx="1076325" cy="495300"/>
                        <wp:effectExtent l="38100" t="57150" r="123825" b="95250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IB\Desktop\patient edu\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899" cy="495564"/>
                                </a:xfrm>
                                <a:prstGeom prst="rect">
                                  <a:avLst/>
                                </a:prstGeom>
                                <a:ln w="28575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40BED" w:rsidRDefault="00B40BED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</w:rPr>
                  </w:pPr>
                </w:p>
                <w:p w:rsidR="00D155A0" w:rsidRDefault="00D155A0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  <w:p w:rsidR="00A33DDE" w:rsidRDefault="00A33DDE" w:rsidP="00B33A3A">
                  <w:pPr>
                    <w:jc w:val="center"/>
                    <w:rPr>
                      <w:rFonts w:ascii="IranNastaliq" w:hAnsi="IranNastaliq" w:cs="IranNastaliq"/>
                      <w:b/>
                      <w:bCs/>
                      <w:noProof/>
                      <w:color w:val="000000" w:themeColor="text1"/>
                      <w:sz w:val="20"/>
                      <w:szCs w:val="20"/>
                      <w:rtl/>
                    </w:rPr>
                  </w:pPr>
                </w:p>
                <w:p w:rsidR="00002A75" w:rsidRPr="00380CEC" w:rsidRDefault="00002A75" w:rsidP="00B33A3A">
                  <w:pPr>
                    <w:jc w:val="center"/>
                    <w:rPr>
                      <w:rFonts w:ascii="IranNastaliq" w:hAnsi="IranNastaliq" w:cs="IranNastaliq"/>
                      <w:b/>
                      <w:bCs/>
                      <w:noProof/>
                      <w:color w:val="000000" w:themeColor="text1"/>
                      <w:sz w:val="16"/>
                      <w:szCs w:val="16"/>
                      <w:rtl/>
                    </w:rPr>
                  </w:pPr>
                </w:p>
                <w:p w:rsidR="00A76CFB" w:rsidRDefault="00A76CFB" w:rsidP="00B33A3A">
                  <w:pPr>
                    <w:jc w:val="center"/>
                    <w:rPr>
                      <w:rFonts w:ascii="IranNastaliq" w:hAnsi="IranNastaliq" w:cs="IranNastaliq"/>
                      <w:b/>
                      <w:bCs/>
                      <w:noProof/>
                      <w:color w:val="000000" w:themeColor="text1"/>
                      <w:sz w:val="24"/>
                      <w:szCs w:val="24"/>
                      <w:rtl/>
                    </w:rPr>
                  </w:pPr>
                </w:p>
                <w:p w:rsidR="00A76CFB" w:rsidRDefault="00A76CFB" w:rsidP="00B33A3A">
                  <w:pPr>
                    <w:jc w:val="center"/>
                    <w:rPr>
                      <w:rFonts w:ascii="IranNastaliq" w:hAnsi="IranNastaliq" w:cs="IranNastaliq"/>
                      <w:b/>
                      <w:bCs/>
                      <w:noProof/>
                      <w:color w:val="000000" w:themeColor="text1"/>
                      <w:sz w:val="24"/>
                      <w:szCs w:val="24"/>
                      <w:rtl/>
                    </w:rPr>
                  </w:pPr>
                  <w:r>
                    <w:rPr>
                      <w:rFonts w:ascii="IranNastaliq" w:hAnsi="IranNastaliq" w:cs="IranNastaliq" w:hint="cs"/>
                      <w:b/>
                      <w:bCs/>
                      <w:noProof/>
                      <w:color w:val="000000" w:themeColor="text1"/>
                      <w:sz w:val="24"/>
                      <w:szCs w:val="24"/>
                      <w:rtl/>
                      <w:lang w:bidi="ar-SA"/>
                    </w:rPr>
                    <w:drawing>
                      <wp:inline distT="0" distB="0" distL="0" distR="0">
                        <wp:extent cx="2514600" cy="1447800"/>
                        <wp:effectExtent l="19050" t="0" r="0" b="0"/>
                        <wp:docPr id="5" name="Picture 4" descr="images (3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(3).jpg"/>
                                <pic:cNvPicPr/>
                              </pic:nvPicPr>
                              <pic:blipFill>
                                <a:blip r:embed="rId16"/>
                                <a:srcRect t="204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0" cy="1447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76CFB" w:rsidRDefault="00A76CFB" w:rsidP="00B33A3A">
                  <w:pPr>
                    <w:jc w:val="center"/>
                    <w:rPr>
                      <w:rFonts w:ascii="IranNastaliq" w:hAnsi="IranNastaliq" w:cs="IranNastaliq"/>
                      <w:b/>
                      <w:bCs/>
                      <w:noProof/>
                      <w:color w:val="000000" w:themeColor="text1"/>
                      <w:sz w:val="24"/>
                      <w:szCs w:val="24"/>
                      <w:rtl/>
                    </w:rPr>
                  </w:pPr>
                </w:p>
                <w:p w:rsidR="00A76CFB" w:rsidRDefault="00A76CFB" w:rsidP="00B33A3A">
                  <w:pPr>
                    <w:jc w:val="center"/>
                    <w:rPr>
                      <w:rFonts w:ascii="IranNastaliq" w:hAnsi="IranNastaliq" w:cs="IranNastaliq"/>
                      <w:b/>
                      <w:bCs/>
                      <w:noProof/>
                      <w:color w:val="000000" w:themeColor="text1"/>
                      <w:sz w:val="24"/>
                      <w:szCs w:val="24"/>
                      <w:rtl/>
                    </w:rPr>
                  </w:pPr>
                </w:p>
                <w:p w:rsidR="00584044" w:rsidRPr="00A76CFB" w:rsidRDefault="00A12E46" w:rsidP="00B33A3A">
                  <w:pPr>
                    <w:jc w:val="center"/>
                    <w:rPr>
                      <w:rFonts w:ascii="IranNastaliq" w:hAnsi="IranNastaliq" w:cs="IranNastaliq"/>
                      <w:b/>
                      <w:bCs/>
                      <w:noProof/>
                      <w:color w:val="000000" w:themeColor="text1"/>
                      <w:sz w:val="28"/>
                      <w:szCs w:val="28"/>
                      <w:rtl/>
                    </w:rPr>
                  </w:pPr>
                  <w:r w:rsidRPr="00A76CFB">
                    <w:rPr>
                      <w:rFonts w:ascii="IranNastaliq" w:hAnsi="IranNastaliq" w:cs="IranNastaliq" w:hint="cs"/>
                      <w:b/>
                      <w:bCs/>
                      <w:noProof/>
                      <w:color w:val="000000" w:themeColor="text1"/>
                      <w:sz w:val="28"/>
                      <w:szCs w:val="28"/>
                      <w:rtl/>
                    </w:rPr>
                    <w:t xml:space="preserve">تهیه شده  در  </w:t>
                  </w:r>
                  <w:r w:rsidR="00584044" w:rsidRPr="00A76CFB">
                    <w:rPr>
                      <w:rFonts w:ascii="IranNastaliq" w:hAnsi="IranNastaliq" w:cs="IranNastaliq"/>
                      <w:b/>
                      <w:bCs/>
                      <w:noProof/>
                      <w:color w:val="000000" w:themeColor="text1"/>
                      <w:sz w:val="28"/>
                      <w:szCs w:val="28"/>
                      <w:rtl/>
                    </w:rPr>
                    <w:t>واحد ارتقاء سلامت مرکز آموزشی درمانی شهید مدنی</w:t>
                  </w:r>
                </w:p>
                <w:p w:rsidR="00584044" w:rsidRPr="00B40BED" w:rsidRDefault="00C30BEB" w:rsidP="00C30BEB">
                  <w:pPr>
                    <w:jc w:val="center"/>
                    <w:rPr>
                      <w:rFonts w:ascii="IranNastaliq" w:hAnsi="IranNastaliq" w:cs="IranNastaliq"/>
                      <w:b/>
                      <w:bCs/>
                      <w:noProof/>
                      <w:color w:val="000000" w:themeColor="text1"/>
                      <w:rtl/>
                    </w:rPr>
                  </w:pPr>
                  <w:r>
                    <w:rPr>
                      <w:rFonts w:ascii="IranNastaliq" w:hAnsi="IranNastaliq" w:cs="IranNastaliq" w:hint="cs"/>
                      <w:b/>
                      <w:bCs/>
                      <w:noProof/>
                      <w:color w:val="000000" w:themeColor="text1"/>
                      <w:rtl/>
                    </w:rPr>
                    <w:t>آذر1403</w:t>
                  </w:r>
                </w:p>
                <w:p w:rsidR="009D4397" w:rsidRPr="00B40BED" w:rsidRDefault="009D4397" w:rsidP="009D4397">
                  <w:pPr>
                    <w:jc w:val="center"/>
                    <w:rPr>
                      <w:rFonts w:ascii="IranNastaliq" w:hAnsi="IranNastaliq" w:cs="IranNastaliq"/>
                      <w:b/>
                      <w:bCs/>
                      <w:noProof/>
                      <w:color w:val="000000" w:themeColor="text1"/>
                      <w:rtl/>
                    </w:rPr>
                  </w:pPr>
                </w:p>
              </w:txbxContent>
            </v:textbox>
          </v:rect>
        </w:pict>
      </w:r>
    </w:p>
    <w:p w:rsidR="00676BFB" w:rsidRDefault="00EA7C08" w:rsidP="00676BFB">
      <w:pPr>
        <w:spacing w:after="0"/>
      </w:pPr>
      <w:r>
        <w:rPr>
          <w:noProof/>
          <w:lang w:bidi="ar-SA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40" type="#_x0000_t98" style="position:absolute;left:0;text-align:left;margin-left:-10.75pt;margin-top:9.6pt;width:231.75pt;height:80.25pt;z-index:251672576" fillcolor="white [3201]" strokecolor="#b2a1c7 [1943]" strokeweight="3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A76CFB" w:rsidRPr="00F32BBC" w:rsidRDefault="00F32BBC" w:rsidP="00F32BBC">
                  <w:pPr>
                    <w:jc w:val="center"/>
                    <w:rPr>
                      <w:rFonts w:cs="B Titr"/>
                      <w:i/>
                      <w:iCs/>
                      <w:sz w:val="44"/>
                      <w:szCs w:val="44"/>
                    </w:rPr>
                  </w:pPr>
                  <w:r w:rsidRPr="00F32BBC">
                    <w:rPr>
                      <w:rFonts w:cs="B Titr" w:hint="cs"/>
                      <w:i/>
                      <w:iCs/>
                      <w:sz w:val="44"/>
                      <w:szCs w:val="44"/>
                      <w:rtl/>
                    </w:rPr>
                    <w:t>واریس و خودمراقبتی</w:t>
                  </w:r>
                </w:p>
              </w:txbxContent>
            </v:textbox>
          </v:shape>
        </w:pict>
      </w:r>
      <w:r>
        <w:rPr>
          <w:noProof/>
          <w:lang w:bidi="ar-SA"/>
        </w:rPr>
        <w:pict>
          <v:roundrect id="_x0000_s1038" style="position:absolute;left:0;text-align:left;margin-left:11pt;margin-top:291.6pt;width:192.75pt;height:36pt;z-index:251671552" arcsize="10923f" fillcolor="#92cddc [1944]" strokecolor="#00b050" strokeweight="3pt">
            <v:fill color2="#daeef3 [664]" angle="-45" focusposition="1" focussize="" focus="-50%" type="gradient"/>
            <v:shadow on="t" type="perspective" color="#205867 [1608]" opacity=".5" offset="1pt" offset2="-3pt"/>
            <v:textbox>
              <w:txbxContent>
                <w:p w:rsidR="00A33DDE" w:rsidRPr="00A33DDE" w:rsidRDefault="00A76CFB" w:rsidP="00A33DDE">
                  <w:pPr>
                    <w:jc w:val="center"/>
                    <w:rPr>
                      <w:rFonts w:cs="B Titr"/>
                      <w:rtl/>
                    </w:rPr>
                  </w:pPr>
                  <w:r>
                    <w:rPr>
                      <w:rFonts w:cs="B Titr" w:hint="cs"/>
                      <w:rtl/>
                    </w:rPr>
                    <w:t>خود مراقبتی  گام اول سلامت</w:t>
                  </w:r>
                </w:p>
              </w:txbxContent>
            </v:textbox>
          </v:roundrect>
        </w:pict>
      </w:r>
    </w:p>
    <w:sectPr w:rsidR="00676BFB" w:rsidSect="00D155A0">
      <w:pgSz w:w="16838" w:h="11906" w:orient="landscape"/>
      <w:pgMar w:top="1134" w:right="1134" w:bottom="1134" w:left="709" w:header="709" w:footer="709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C08" w:rsidRDefault="00EA7C08" w:rsidP="003E4F7A">
      <w:pPr>
        <w:spacing w:after="0" w:line="240" w:lineRule="auto"/>
      </w:pPr>
      <w:r>
        <w:separator/>
      </w:r>
    </w:p>
  </w:endnote>
  <w:endnote w:type="continuationSeparator" w:id="0">
    <w:p w:rsidR="00EA7C08" w:rsidRDefault="00EA7C08" w:rsidP="003E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2020603050405020304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Titr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C08" w:rsidRDefault="00EA7C08" w:rsidP="003E4F7A">
      <w:pPr>
        <w:spacing w:after="0" w:line="240" w:lineRule="auto"/>
      </w:pPr>
      <w:r>
        <w:separator/>
      </w:r>
    </w:p>
  </w:footnote>
  <w:footnote w:type="continuationSeparator" w:id="0">
    <w:p w:rsidR="00EA7C08" w:rsidRDefault="00EA7C08" w:rsidP="003E4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911CD"/>
    <w:multiLevelType w:val="hybridMultilevel"/>
    <w:tmpl w:val="428422F6"/>
    <w:lvl w:ilvl="0" w:tplc="F0B882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5738"/>
    <w:multiLevelType w:val="hybridMultilevel"/>
    <w:tmpl w:val="7D604B38"/>
    <w:lvl w:ilvl="0" w:tplc="F0B88210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">
    <w:nsid w:val="3DF52989"/>
    <w:multiLevelType w:val="hybridMultilevel"/>
    <w:tmpl w:val="7210682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3602A68"/>
    <w:multiLevelType w:val="hybridMultilevel"/>
    <w:tmpl w:val="23D88832"/>
    <w:lvl w:ilvl="0" w:tplc="6C4049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D372E88"/>
    <w:multiLevelType w:val="hybridMultilevel"/>
    <w:tmpl w:val="A0B266B6"/>
    <w:lvl w:ilvl="0" w:tplc="F0B882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214DD1"/>
    <w:multiLevelType w:val="hybridMultilevel"/>
    <w:tmpl w:val="BDB431C0"/>
    <w:lvl w:ilvl="0" w:tplc="2042C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6BFB"/>
    <w:rsid w:val="00002A75"/>
    <w:rsid w:val="00003602"/>
    <w:rsid w:val="00013881"/>
    <w:rsid w:val="00017032"/>
    <w:rsid w:val="0002439F"/>
    <w:rsid w:val="000341EB"/>
    <w:rsid w:val="00035E73"/>
    <w:rsid w:val="000405BD"/>
    <w:rsid w:val="00041657"/>
    <w:rsid w:val="00041778"/>
    <w:rsid w:val="00051FEA"/>
    <w:rsid w:val="0006227E"/>
    <w:rsid w:val="0008566B"/>
    <w:rsid w:val="00096C46"/>
    <w:rsid w:val="0009797E"/>
    <w:rsid w:val="000A3A8C"/>
    <w:rsid w:val="000A649C"/>
    <w:rsid w:val="000B1644"/>
    <w:rsid w:val="000C54B3"/>
    <w:rsid w:val="00115910"/>
    <w:rsid w:val="00124E03"/>
    <w:rsid w:val="0014578B"/>
    <w:rsid w:val="00165223"/>
    <w:rsid w:val="00167341"/>
    <w:rsid w:val="00172946"/>
    <w:rsid w:val="001737FD"/>
    <w:rsid w:val="00182D90"/>
    <w:rsid w:val="00184B84"/>
    <w:rsid w:val="001D11B4"/>
    <w:rsid w:val="001E6A6F"/>
    <w:rsid w:val="001F41F4"/>
    <w:rsid w:val="00205EF3"/>
    <w:rsid w:val="002111F4"/>
    <w:rsid w:val="00221258"/>
    <w:rsid w:val="00226F92"/>
    <w:rsid w:val="00230296"/>
    <w:rsid w:val="002339E2"/>
    <w:rsid w:val="0024534A"/>
    <w:rsid w:val="00247B92"/>
    <w:rsid w:val="0025548C"/>
    <w:rsid w:val="00256644"/>
    <w:rsid w:val="00257069"/>
    <w:rsid w:val="0026384D"/>
    <w:rsid w:val="00274A96"/>
    <w:rsid w:val="00274E4C"/>
    <w:rsid w:val="00284EFF"/>
    <w:rsid w:val="002859D9"/>
    <w:rsid w:val="0029009F"/>
    <w:rsid w:val="002A1763"/>
    <w:rsid w:val="002A1F38"/>
    <w:rsid w:val="002C1F51"/>
    <w:rsid w:val="002C5408"/>
    <w:rsid w:val="002D4189"/>
    <w:rsid w:val="002E7234"/>
    <w:rsid w:val="002F46C2"/>
    <w:rsid w:val="00303783"/>
    <w:rsid w:val="003443DC"/>
    <w:rsid w:val="00351414"/>
    <w:rsid w:val="00352776"/>
    <w:rsid w:val="0036034E"/>
    <w:rsid w:val="00365340"/>
    <w:rsid w:val="00380CEC"/>
    <w:rsid w:val="003914AA"/>
    <w:rsid w:val="003A6239"/>
    <w:rsid w:val="003A6E7E"/>
    <w:rsid w:val="003B2CA2"/>
    <w:rsid w:val="003B3707"/>
    <w:rsid w:val="003C0CCA"/>
    <w:rsid w:val="003E2EA9"/>
    <w:rsid w:val="003E4F7A"/>
    <w:rsid w:val="003E6D4E"/>
    <w:rsid w:val="003E6FC8"/>
    <w:rsid w:val="00414835"/>
    <w:rsid w:val="00427683"/>
    <w:rsid w:val="00446180"/>
    <w:rsid w:val="00450372"/>
    <w:rsid w:val="004545D8"/>
    <w:rsid w:val="0045716B"/>
    <w:rsid w:val="00457F5F"/>
    <w:rsid w:val="00457F89"/>
    <w:rsid w:val="00466A53"/>
    <w:rsid w:val="0046771C"/>
    <w:rsid w:val="00476CC2"/>
    <w:rsid w:val="00477F01"/>
    <w:rsid w:val="004824BF"/>
    <w:rsid w:val="00496436"/>
    <w:rsid w:val="004A59F2"/>
    <w:rsid w:val="004A68CB"/>
    <w:rsid w:val="004B0599"/>
    <w:rsid w:val="004B086D"/>
    <w:rsid w:val="004B1283"/>
    <w:rsid w:val="004C20E2"/>
    <w:rsid w:val="004D11BD"/>
    <w:rsid w:val="004D310F"/>
    <w:rsid w:val="004D5D8E"/>
    <w:rsid w:val="004E4D85"/>
    <w:rsid w:val="004E52F6"/>
    <w:rsid w:val="004E5632"/>
    <w:rsid w:val="004E7C9A"/>
    <w:rsid w:val="00501B65"/>
    <w:rsid w:val="00501E50"/>
    <w:rsid w:val="00503D31"/>
    <w:rsid w:val="005062CD"/>
    <w:rsid w:val="005062D4"/>
    <w:rsid w:val="00511188"/>
    <w:rsid w:val="00526964"/>
    <w:rsid w:val="00537435"/>
    <w:rsid w:val="00537865"/>
    <w:rsid w:val="005404DA"/>
    <w:rsid w:val="00541329"/>
    <w:rsid w:val="00544908"/>
    <w:rsid w:val="00545B00"/>
    <w:rsid w:val="005471EC"/>
    <w:rsid w:val="00572F5A"/>
    <w:rsid w:val="00584044"/>
    <w:rsid w:val="005A678E"/>
    <w:rsid w:val="005B3BD0"/>
    <w:rsid w:val="005C7B8D"/>
    <w:rsid w:val="005D7367"/>
    <w:rsid w:val="005D7EBC"/>
    <w:rsid w:val="005E23B2"/>
    <w:rsid w:val="005E2E9C"/>
    <w:rsid w:val="005E36AC"/>
    <w:rsid w:val="00602CD9"/>
    <w:rsid w:val="00621B72"/>
    <w:rsid w:val="00632922"/>
    <w:rsid w:val="00640C2F"/>
    <w:rsid w:val="006514D5"/>
    <w:rsid w:val="006713DE"/>
    <w:rsid w:val="00671560"/>
    <w:rsid w:val="00676BFB"/>
    <w:rsid w:val="00685DA4"/>
    <w:rsid w:val="006904F2"/>
    <w:rsid w:val="00690E0A"/>
    <w:rsid w:val="006A67A2"/>
    <w:rsid w:val="006A6990"/>
    <w:rsid w:val="006B62EE"/>
    <w:rsid w:val="006E2983"/>
    <w:rsid w:val="006E6442"/>
    <w:rsid w:val="007111F1"/>
    <w:rsid w:val="00724F3E"/>
    <w:rsid w:val="00727B46"/>
    <w:rsid w:val="0076592C"/>
    <w:rsid w:val="007818FD"/>
    <w:rsid w:val="00796481"/>
    <w:rsid w:val="007A4664"/>
    <w:rsid w:val="007C2AD8"/>
    <w:rsid w:val="007C6223"/>
    <w:rsid w:val="007D2ABE"/>
    <w:rsid w:val="007F177C"/>
    <w:rsid w:val="008046BB"/>
    <w:rsid w:val="00821C13"/>
    <w:rsid w:val="00847F58"/>
    <w:rsid w:val="00852E91"/>
    <w:rsid w:val="00892D5D"/>
    <w:rsid w:val="008A132F"/>
    <w:rsid w:val="008B5A1F"/>
    <w:rsid w:val="008B6390"/>
    <w:rsid w:val="008C18C9"/>
    <w:rsid w:val="008C29A1"/>
    <w:rsid w:val="008E4618"/>
    <w:rsid w:val="008F0299"/>
    <w:rsid w:val="008F6C4F"/>
    <w:rsid w:val="008F7D61"/>
    <w:rsid w:val="00924868"/>
    <w:rsid w:val="00937F92"/>
    <w:rsid w:val="00941E00"/>
    <w:rsid w:val="00943BEF"/>
    <w:rsid w:val="00944A71"/>
    <w:rsid w:val="00951F56"/>
    <w:rsid w:val="009528C2"/>
    <w:rsid w:val="00960031"/>
    <w:rsid w:val="0096363A"/>
    <w:rsid w:val="00967EAE"/>
    <w:rsid w:val="009B2FAC"/>
    <w:rsid w:val="009B68B7"/>
    <w:rsid w:val="009C1448"/>
    <w:rsid w:val="009C3B46"/>
    <w:rsid w:val="009C4442"/>
    <w:rsid w:val="009C767E"/>
    <w:rsid w:val="009D4397"/>
    <w:rsid w:val="009D6F88"/>
    <w:rsid w:val="009F1DD4"/>
    <w:rsid w:val="00A12E46"/>
    <w:rsid w:val="00A1407B"/>
    <w:rsid w:val="00A17420"/>
    <w:rsid w:val="00A22627"/>
    <w:rsid w:val="00A33DDE"/>
    <w:rsid w:val="00A35FAA"/>
    <w:rsid w:val="00A36013"/>
    <w:rsid w:val="00A37B00"/>
    <w:rsid w:val="00A42724"/>
    <w:rsid w:val="00A458B0"/>
    <w:rsid w:val="00A53532"/>
    <w:rsid w:val="00A555A8"/>
    <w:rsid w:val="00A67461"/>
    <w:rsid w:val="00A76CFB"/>
    <w:rsid w:val="00A82D10"/>
    <w:rsid w:val="00A91806"/>
    <w:rsid w:val="00A950A5"/>
    <w:rsid w:val="00AA66EB"/>
    <w:rsid w:val="00AB6A8C"/>
    <w:rsid w:val="00AC1281"/>
    <w:rsid w:val="00AD08FC"/>
    <w:rsid w:val="00AE5AA1"/>
    <w:rsid w:val="00AF0200"/>
    <w:rsid w:val="00AF1973"/>
    <w:rsid w:val="00AF4FB7"/>
    <w:rsid w:val="00AF7167"/>
    <w:rsid w:val="00B075D5"/>
    <w:rsid w:val="00B206B1"/>
    <w:rsid w:val="00B20989"/>
    <w:rsid w:val="00B21229"/>
    <w:rsid w:val="00B235EE"/>
    <w:rsid w:val="00B2630E"/>
    <w:rsid w:val="00B3053A"/>
    <w:rsid w:val="00B3175A"/>
    <w:rsid w:val="00B33A3A"/>
    <w:rsid w:val="00B362F1"/>
    <w:rsid w:val="00B40BED"/>
    <w:rsid w:val="00B52D9F"/>
    <w:rsid w:val="00B563EB"/>
    <w:rsid w:val="00B56E3C"/>
    <w:rsid w:val="00B71874"/>
    <w:rsid w:val="00B80CCB"/>
    <w:rsid w:val="00BB406F"/>
    <w:rsid w:val="00BB5393"/>
    <w:rsid w:val="00BD145B"/>
    <w:rsid w:val="00BF2EEE"/>
    <w:rsid w:val="00BF54A0"/>
    <w:rsid w:val="00C07BE0"/>
    <w:rsid w:val="00C109F4"/>
    <w:rsid w:val="00C20340"/>
    <w:rsid w:val="00C213AB"/>
    <w:rsid w:val="00C24FF8"/>
    <w:rsid w:val="00C30BEB"/>
    <w:rsid w:val="00C33F60"/>
    <w:rsid w:val="00C40C39"/>
    <w:rsid w:val="00C42694"/>
    <w:rsid w:val="00C619F2"/>
    <w:rsid w:val="00C73BC1"/>
    <w:rsid w:val="00C778DE"/>
    <w:rsid w:val="00C872B8"/>
    <w:rsid w:val="00C96788"/>
    <w:rsid w:val="00CA5A82"/>
    <w:rsid w:val="00CA7045"/>
    <w:rsid w:val="00CD23F3"/>
    <w:rsid w:val="00CE4D7E"/>
    <w:rsid w:val="00D07032"/>
    <w:rsid w:val="00D07B9A"/>
    <w:rsid w:val="00D155A0"/>
    <w:rsid w:val="00D25668"/>
    <w:rsid w:val="00D4281A"/>
    <w:rsid w:val="00D45588"/>
    <w:rsid w:val="00D462D1"/>
    <w:rsid w:val="00D54839"/>
    <w:rsid w:val="00D616E7"/>
    <w:rsid w:val="00D67B91"/>
    <w:rsid w:val="00D7342F"/>
    <w:rsid w:val="00D73E04"/>
    <w:rsid w:val="00D770B2"/>
    <w:rsid w:val="00D93C07"/>
    <w:rsid w:val="00D949BD"/>
    <w:rsid w:val="00DA4660"/>
    <w:rsid w:val="00DB1C2F"/>
    <w:rsid w:val="00DD0118"/>
    <w:rsid w:val="00DD6311"/>
    <w:rsid w:val="00DF0543"/>
    <w:rsid w:val="00E04718"/>
    <w:rsid w:val="00E047A5"/>
    <w:rsid w:val="00E049F6"/>
    <w:rsid w:val="00E04AF3"/>
    <w:rsid w:val="00E069B5"/>
    <w:rsid w:val="00E127ED"/>
    <w:rsid w:val="00E164CB"/>
    <w:rsid w:val="00E56975"/>
    <w:rsid w:val="00E720B8"/>
    <w:rsid w:val="00E76EE8"/>
    <w:rsid w:val="00E85C72"/>
    <w:rsid w:val="00E8688F"/>
    <w:rsid w:val="00EA1820"/>
    <w:rsid w:val="00EA7C08"/>
    <w:rsid w:val="00EB1568"/>
    <w:rsid w:val="00ED39BB"/>
    <w:rsid w:val="00EF1C61"/>
    <w:rsid w:val="00F008CD"/>
    <w:rsid w:val="00F03C2D"/>
    <w:rsid w:val="00F12514"/>
    <w:rsid w:val="00F1566E"/>
    <w:rsid w:val="00F20867"/>
    <w:rsid w:val="00F23A7C"/>
    <w:rsid w:val="00F32BBC"/>
    <w:rsid w:val="00F353E3"/>
    <w:rsid w:val="00F41B08"/>
    <w:rsid w:val="00F517B8"/>
    <w:rsid w:val="00F86ACD"/>
    <w:rsid w:val="00F91218"/>
    <w:rsid w:val="00F93882"/>
    <w:rsid w:val="00FA3CA9"/>
    <w:rsid w:val="00FC5068"/>
    <w:rsid w:val="00FD2E2A"/>
    <w:rsid w:val="00FE075B"/>
    <w:rsid w:val="00FE11A6"/>
    <w:rsid w:val="00FE234B"/>
    <w:rsid w:val="00FE5C5E"/>
    <w:rsid w:val="00FF4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>
      <o:colormru v:ext="edit" colors="red,#f39,#f9c,#ff5050,#a31d9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9F6"/>
    <w:pPr>
      <w:bidi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A75"/>
    <w:pPr>
      <w:keepNext/>
      <w:keepLines/>
      <w:bidi w:val="0"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2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F7A"/>
  </w:style>
  <w:style w:type="paragraph" w:styleId="Footer">
    <w:name w:val="footer"/>
    <w:basedOn w:val="Normal"/>
    <w:link w:val="Foot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F7A"/>
  </w:style>
  <w:style w:type="character" w:styleId="Strong">
    <w:name w:val="Strong"/>
    <w:basedOn w:val="DefaultParagraphFont"/>
    <w:uiPriority w:val="22"/>
    <w:qFormat/>
    <w:rsid w:val="00172946"/>
    <w:rPr>
      <w:b/>
      <w:bCs/>
    </w:rPr>
  </w:style>
  <w:style w:type="character" w:styleId="Hyperlink">
    <w:name w:val="Hyperlink"/>
    <w:basedOn w:val="DefaultParagraphFont"/>
    <w:uiPriority w:val="99"/>
    <w:unhideWhenUsed/>
    <w:rsid w:val="001729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5EF3"/>
    <w:pPr>
      <w:bidi w:val="0"/>
      <w:ind w:left="720"/>
      <w:contextualSpacing/>
    </w:pPr>
    <w:rPr>
      <w:lang w:bidi="ar-SA"/>
    </w:rPr>
  </w:style>
  <w:style w:type="paragraph" w:styleId="BodyText">
    <w:name w:val="Body Text"/>
    <w:basedOn w:val="Normal"/>
    <w:link w:val="BodyTextChar"/>
    <w:semiHidden/>
    <w:unhideWhenUsed/>
    <w:rsid w:val="004B0599"/>
    <w:pPr>
      <w:spacing w:after="0" w:line="240" w:lineRule="auto"/>
      <w:jc w:val="both"/>
    </w:pPr>
    <w:rPr>
      <w:rFonts w:ascii="Times New Roman" w:eastAsia="Times New Roman" w:hAnsi="Times New Roman" w:cs="B Homa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4B0599"/>
    <w:rPr>
      <w:rFonts w:ascii="Times New Roman" w:eastAsia="Times New Roman" w:hAnsi="Times New Roman" w:cs="B Homa"/>
      <w:sz w:val="24"/>
      <w:szCs w:val="24"/>
      <w:lang w:bidi="ar-SA"/>
    </w:rPr>
  </w:style>
  <w:style w:type="paragraph" w:styleId="NoSpacing">
    <w:name w:val="No Spacing"/>
    <w:uiPriority w:val="1"/>
    <w:qFormat/>
    <w:rsid w:val="000B1644"/>
    <w:pPr>
      <w:bidi/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002A7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A75"/>
    <w:rPr>
      <w:rFonts w:asciiTheme="majorHAnsi" w:eastAsiaTheme="majorEastAsia" w:hAnsiTheme="majorHAnsi" w:cstheme="majorBidi"/>
      <w:b/>
      <w:bCs/>
      <w:i/>
      <w:iCs/>
      <w:color w:val="4F81BD" w:themeColor="accent1"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04177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307A7-567C-48CB-94D4-2263152D3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Masoudi</Company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Masoudi</dc:creator>
  <cp:lastModifiedBy>Khadije Mohamadi</cp:lastModifiedBy>
  <cp:revision>22</cp:revision>
  <cp:lastPrinted>2023-05-08T05:31:00Z</cp:lastPrinted>
  <dcterms:created xsi:type="dcterms:W3CDTF">2021-07-18T11:24:00Z</dcterms:created>
  <dcterms:modified xsi:type="dcterms:W3CDTF">2025-12-27T07:08:00Z</dcterms:modified>
</cp:coreProperties>
</file>